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14:paraId="3D8EC5D3" w14:textId="77777777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3A68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8E8CA2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CB60F6B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A83A3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190983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455BB41B" w14:textId="77777777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453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DAA15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C59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3D1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A193E1B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65708AE4" w14:textId="77777777" w:rsidR="0035714D" w:rsidRPr="001D4C5F" w:rsidRDefault="001D4C5F" w:rsidP="00A2500E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fill in the below tables and check the applicable boxes with </w:t>
      </w:r>
      <w:r w:rsidRPr="00DB2678">
        <w:rPr>
          <w:rFonts w:asciiTheme="minorHAnsi" w:hAnsiTheme="minorHAnsi" w:cs="Tahoma"/>
          <w:sz w:val="22"/>
          <w:szCs w:val="22"/>
          <w:lang w:val="en-GB"/>
        </w:rPr>
        <w:sym w:font="Wingdings" w:char="F0FE"/>
      </w:r>
      <w:r>
        <w:rPr>
          <w:rFonts w:asciiTheme="minorHAnsi" w:hAnsiTheme="minorHAnsi" w:cs="Tahoma"/>
          <w:sz w:val="22"/>
          <w:szCs w:val="22"/>
          <w:lang w:val="en-GB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1422"/>
        <w:gridCol w:w="1419"/>
        <w:gridCol w:w="1622"/>
        <w:gridCol w:w="1667"/>
        <w:gridCol w:w="1749"/>
        <w:gridCol w:w="1609"/>
        <w:gridCol w:w="1821"/>
        <w:gridCol w:w="1818"/>
      </w:tblGrid>
      <w:tr w:rsidR="000F21BD" w14:paraId="1D21FF7C" w14:textId="77777777" w:rsidTr="000F21BD">
        <w:tc>
          <w:tcPr>
            <w:tcW w:w="661" w:type="pct"/>
            <w:vAlign w:val="center"/>
          </w:tcPr>
          <w:p w14:paraId="298D3B0D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/</w:t>
            </w:r>
          </w:p>
        </w:tc>
        <w:tc>
          <w:tcPr>
            <w:tcW w:w="470" w:type="pct"/>
            <w:vAlign w:val="center"/>
          </w:tcPr>
          <w:p w14:paraId="2A1F1C9E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469" w:type="pct"/>
            <w:vAlign w:val="center"/>
          </w:tcPr>
          <w:p w14:paraId="0699AA66" w14:textId="77777777" w:rsidR="000F21BD" w:rsidRPr="00E5082A" w:rsidRDefault="000F21BD" w:rsidP="000F21BD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536" w:type="pct"/>
            <w:vAlign w:val="center"/>
          </w:tcPr>
          <w:p w14:paraId="502ACC17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Parameter</w:t>
            </w:r>
          </w:p>
        </w:tc>
        <w:tc>
          <w:tcPr>
            <w:tcW w:w="551" w:type="pct"/>
            <w:vAlign w:val="center"/>
          </w:tcPr>
          <w:p w14:paraId="14E481AC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Carbon monoxide (CO)</w:t>
            </w:r>
          </w:p>
        </w:tc>
        <w:tc>
          <w:tcPr>
            <w:tcW w:w="578" w:type="pct"/>
            <w:vAlign w:val="center"/>
          </w:tcPr>
          <w:p w14:paraId="1D4F6BDE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Nitrogen dioxide (NO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2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532" w:type="pct"/>
            <w:vAlign w:val="center"/>
          </w:tcPr>
          <w:p w14:paraId="0AE9E8F6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Ozone (O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3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Align w:val="center"/>
          </w:tcPr>
          <w:p w14:paraId="4A9AD984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Respirable suspended particulates (PM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10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Merge w:val="restart"/>
            <w:vAlign w:val="center"/>
          </w:tcPr>
          <w:p w14:paraId="319786FA" w14:textId="77777777" w:rsidR="000F21BD" w:rsidRPr="004C1FAF" w:rsidRDefault="000F21BD" w:rsidP="000F21BD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4C1FAF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In compliance with limit</w:t>
            </w:r>
          </w:p>
        </w:tc>
      </w:tr>
      <w:tr w:rsidR="000F21BD" w14:paraId="57A88209" w14:textId="77777777" w:rsidTr="000F21BD">
        <w:tc>
          <w:tcPr>
            <w:tcW w:w="661" w:type="pct"/>
            <w:vAlign w:val="center"/>
          </w:tcPr>
          <w:p w14:paraId="3C5309A5" w14:textId="77777777"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Sample Set no.</w:t>
            </w:r>
          </w:p>
        </w:tc>
        <w:tc>
          <w:tcPr>
            <w:tcW w:w="470" w:type="pct"/>
            <w:vAlign w:val="center"/>
          </w:tcPr>
          <w:p w14:paraId="58A5D15D" w14:textId="77777777"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Location</w:t>
            </w:r>
          </w:p>
        </w:tc>
        <w:tc>
          <w:tcPr>
            <w:tcW w:w="469" w:type="pct"/>
          </w:tcPr>
          <w:p w14:paraId="6C5DAF21" w14:textId="77777777"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Emission source identified</w:t>
            </w:r>
          </w:p>
        </w:tc>
        <w:tc>
          <w:tcPr>
            <w:tcW w:w="536" w:type="pct"/>
            <w:vAlign w:val="center"/>
          </w:tcPr>
          <w:p w14:paraId="611476BA" w14:textId="77777777"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8-hour average acceptance limit</w:t>
            </w:r>
          </w:p>
        </w:tc>
        <w:tc>
          <w:tcPr>
            <w:tcW w:w="551" w:type="pct"/>
            <w:vAlign w:val="center"/>
          </w:tcPr>
          <w:p w14:paraId="691BB395" w14:textId="77777777" w:rsidR="000F21BD" w:rsidRPr="00E5082A" w:rsidRDefault="000F21BD" w:rsidP="006D04C9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&lt;10,000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&lt;8.7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proofErr w:type="spellStart"/>
            <w:r w:rsidRPr="00E5082A">
              <w:rPr>
                <w:rFonts w:ascii="Arial" w:hAnsi="Arial" w:cs="Arial"/>
                <w:b/>
                <w:sz w:val="18"/>
                <w:szCs w:val="20"/>
              </w:rPr>
              <w:t>ppmv</w:t>
            </w:r>
            <w:proofErr w:type="spellEnd"/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578" w:type="pct"/>
            <w:vAlign w:val="center"/>
          </w:tcPr>
          <w:p w14:paraId="66C53830" w14:textId="77777777"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&lt;150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="006D04C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proofErr w:type="spellStart"/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proofErr w:type="spellEnd"/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532" w:type="pct"/>
            <w:vAlign w:val="center"/>
          </w:tcPr>
          <w:p w14:paraId="37097A35" w14:textId="77777777" w:rsidR="000F21BD" w:rsidRPr="00E5082A" w:rsidRDefault="000F21BD" w:rsidP="006D04C9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&lt;120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3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="006D04C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or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&lt;61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proofErr w:type="spellStart"/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proofErr w:type="spellEnd"/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Align w:val="center"/>
          </w:tcPr>
          <w:p w14:paraId="01A204E5" w14:textId="77777777" w:rsidR="000F21BD" w:rsidRPr="006D04C9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&lt;180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Merge/>
          </w:tcPr>
          <w:p w14:paraId="3FA27D2A" w14:textId="77777777" w:rsidR="000F21BD" w:rsidRPr="00695C83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F21BD" w14:paraId="2644ED14" w14:textId="77777777" w:rsidTr="006C5997">
        <w:tc>
          <w:tcPr>
            <w:tcW w:w="661" w:type="pct"/>
            <w:vAlign w:val="center"/>
          </w:tcPr>
          <w:p w14:paraId="76916709" w14:textId="77777777"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0" w:type="pct"/>
            <w:shd w:val="clear" w:color="auto" w:fill="FFFFFF" w:themeFill="background1"/>
          </w:tcPr>
          <w:p w14:paraId="432AC752" w14:textId="77777777" w:rsidR="000F21BD" w:rsidRPr="006C5997" w:rsidRDefault="006C5997" w:rsidP="006C5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Centre of Site</w:t>
            </w:r>
          </w:p>
        </w:tc>
        <w:tc>
          <w:tcPr>
            <w:tcW w:w="469" w:type="pct"/>
            <w:shd w:val="clear" w:color="auto" w:fill="FFFFFF" w:themeFill="background1"/>
          </w:tcPr>
          <w:p w14:paraId="5B2D62CA" w14:textId="77777777" w:rsidR="000F21BD" w:rsidRPr="006C5997" w:rsidRDefault="006C5997" w:rsidP="006C5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536" w:type="pct"/>
            <w:shd w:val="clear" w:color="auto" w:fill="DBE5F1" w:themeFill="accent1" w:themeFillTint="33"/>
          </w:tcPr>
          <w:p w14:paraId="7733BC97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14:paraId="16D6EB90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14:paraId="4E17ACC8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14:paraId="7D4C5AB5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14:paraId="7540BABA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14:paraId="4F485DD7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90834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14112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F21BD" w14:paraId="76F1D173" w14:textId="77777777" w:rsidTr="000F21BD">
        <w:tc>
          <w:tcPr>
            <w:tcW w:w="661" w:type="pct"/>
            <w:vAlign w:val="center"/>
          </w:tcPr>
          <w:p w14:paraId="3D47E84A" w14:textId="77777777"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0" w:type="pct"/>
            <w:shd w:val="clear" w:color="auto" w:fill="DBE5F1" w:themeFill="accent1" w:themeFillTint="33"/>
          </w:tcPr>
          <w:p w14:paraId="0AA7386D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4C2C6365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36" w:type="pct"/>
            <w:shd w:val="clear" w:color="auto" w:fill="DBE5F1" w:themeFill="accent1" w:themeFillTint="33"/>
          </w:tcPr>
          <w:p w14:paraId="5DEE0390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14:paraId="0F0B9E68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14:paraId="4BC8AF42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14:paraId="6CF848A5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14:paraId="0C07E1B3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14:paraId="256A37F7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814759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047859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F21BD" w14:paraId="0DC24619" w14:textId="77777777" w:rsidTr="000F21BD">
        <w:tc>
          <w:tcPr>
            <w:tcW w:w="661" w:type="pct"/>
            <w:vAlign w:val="center"/>
          </w:tcPr>
          <w:p w14:paraId="35FD16FF" w14:textId="77777777"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0" w:type="pct"/>
            <w:shd w:val="clear" w:color="auto" w:fill="DBE5F1" w:themeFill="accent1" w:themeFillTint="33"/>
          </w:tcPr>
          <w:p w14:paraId="496815F8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391FA30F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36" w:type="pct"/>
            <w:shd w:val="clear" w:color="auto" w:fill="DBE5F1" w:themeFill="accent1" w:themeFillTint="33"/>
          </w:tcPr>
          <w:p w14:paraId="0DBF59BC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14:paraId="00E22844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14:paraId="7F2F5732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14:paraId="56311698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14:paraId="343CAD25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14:paraId="16CB3BD0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31439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11628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F21BD" w14:paraId="75C1A33C" w14:textId="77777777" w:rsidTr="000F21BD">
        <w:tc>
          <w:tcPr>
            <w:tcW w:w="661" w:type="pct"/>
            <w:vAlign w:val="center"/>
          </w:tcPr>
          <w:p w14:paraId="7107F503" w14:textId="77777777"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70" w:type="pct"/>
            <w:shd w:val="clear" w:color="auto" w:fill="DBE5F1" w:themeFill="accent1" w:themeFillTint="33"/>
          </w:tcPr>
          <w:p w14:paraId="594F5C50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14:paraId="54955C60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36" w:type="pct"/>
            <w:shd w:val="clear" w:color="auto" w:fill="DBE5F1" w:themeFill="accent1" w:themeFillTint="33"/>
          </w:tcPr>
          <w:p w14:paraId="0105BDA0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14:paraId="54484212" w14:textId="77777777"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14:paraId="731B870D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14:paraId="0218F337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14:paraId="12373144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14:paraId="6A69BE97" w14:textId="77777777"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170413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39874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20A022B8" w14:textId="77777777" w:rsidR="009405E2" w:rsidRPr="000F3055" w:rsidRDefault="009405E2" w:rsidP="00A2500E">
      <w:pPr>
        <w:rPr>
          <w:rFonts w:ascii="Arial" w:hAnsi="Arial" w:cs="Arial"/>
          <w:sz w:val="20"/>
          <w:szCs w:val="20"/>
        </w:rPr>
      </w:pPr>
    </w:p>
    <w:sectPr w:rsidR="009405E2" w:rsidRPr="000F3055" w:rsidSect="009405E2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21834" w14:textId="77777777" w:rsidR="00E71A3E" w:rsidRDefault="00E71A3E">
      <w:r>
        <w:separator/>
      </w:r>
    </w:p>
  </w:endnote>
  <w:endnote w:type="continuationSeparator" w:id="0">
    <w:p w14:paraId="67937552" w14:textId="77777777"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EE587" w14:textId="1FCB92B9" w:rsidR="00E71A3E" w:rsidRPr="007F2DBA" w:rsidRDefault="008E2C8A" w:rsidP="009405E2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</w:t>
    </w:r>
    <w:r w:rsidR="006B07E3">
      <w:rPr>
        <w:rFonts w:ascii="Arial" w:hAnsi="Arial" w:cs="Arial"/>
        <w:sz w:val="18"/>
        <w:szCs w:val="18"/>
      </w:rPr>
      <w:t>2</w:t>
    </w:r>
    <w:r w:rsidR="004F040B">
      <w:rPr>
        <w:rFonts w:ascii="Arial" w:hAnsi="Arial" w:cs="Arial"/>
        <w:sz w:val="18"/>
        <w:szCs w:val="18"/>
      </w:rPr>
      <w:t>1</w:t>
    </w:r>
    <w:r w:rsidRPr="004D2D50">
      <w:rPr>
        <w:rFonts w:ascii="Arial" w:hAnsi="Arial" w:cs="Arial"/>
        <w:sz w:val="18"/>
        <w:szCs w:val="18"/>
      </w:rPr>
      <w:t xml:space="preserve"> BEAM Society Limited. All rights reserved.</w:t>
    </w:r>
    <w:bookmarkStart w:id="0" w:name="QuickMark"/>
    <w:bookmarkEnd w:id="0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003B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003B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0B24E" w14:textId="77777777" w:rsidR="00E71A3E" w:rsidRDefault="00E71A3E">
      <w:r>
        <w:separator/>
      </w:r>
    </w:p>
  </w:footnote>
  <w:footnote w:type="continuationSeparator" w:id="0">
    <w:p w14:paraId="1B403D05" w14:textId="77777777"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3F2" w14:textId="3830B760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F011FAB" wp14:editId="7928BDB5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6B07E3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6B07E3">
      <w:rPr>
        <w:rFonts w:ascii="Arial" w:hAnsi="Arial" w:cs="Arial"/>
        <w:b/>
        <w:sz w:val="28"/>
        <w:szCs w:val="28"/>
      </w:rPr>
      <w:t>Centres</w:t>
    </w:r>
    <w:proofErr w:type="spellEnd"/>
  </w:p>
  <w:p w14:paraId="460F3159" w14:textId="06EA10B4" w:rsidR="00E71A3E" w:rsidRPr="004F040B" w:rsidRDefault="006A0C3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F040B">
      <w:rPr>
        <w:rFonts w:ascii="Arial" w:hAnsi="Arial" w:cs="Arial"/>
        <w:b/>
        <w:sz w:val="28"/>
        <w:szCs w:val="28"/>
      </w:rPr>
      <w:t>HWB</w:t>
    </w:r>
    <w:r w:rsidR="00E71A3E" w:rsidRPr="004F040B">
      <w:rPr>
        <w:rFonts w:ascii="Arial" w:hAnsi="Arial" w:cs="Arial"/>
        <w:b/>
        <w:sz w:val="28"/>
        <w:szCs w:val="28"/>
      </w:rPr>
      <w:t>-</w:t>
    </w:r>
    <w:r w:rsidR="004F040B" w:rsidRPr="004F040B">
      <w:rPr>
        <w:rFonts w:ascii="Arial" w:hAnsi="Arial" w:cs="Arial"/>
        <w:b/>
        <w:sz w:val="28"/>
        <w:szCs w:val="28"/>
      </w:rPr>
      <w:t>00-</w:t>
    </w:r>
    <w:r w:rsidR="009405E2" w:rsidRPr="004F040B">
      <w:rPr>
        <w:rFonts w:ascii="Arial" w:hAnsi="Arial" w:cs="Arial"/>
        <w:b/>
        <w:sz w:val="28"/>
        <w:szCs w:val="28"/>
      </w:rPr>
      <w:t>P1</w:t>
    </w:r>
    <w:r w:rsidR="004F040B" w:rsidRPr="004F040B">
      <w:rPr>
        <w:rFonts w:ascii="Arial" w:hAnsi="Arial" w:cs="Arial"/>
        <w:b/>
        <w:sz w:val="28"/>
        <w:szCs w:val="28"/>
      </w:rPr>
      <w:t>a</w:t>
    </w:r>
  </w:p>
  <w:p w14:paraId="4FE4F348" w14:textId="77777777" w:rsidR="009405E2" w:rsidRDefault="009405E2" w:rsidP="009405E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Minimum Ventilation Performance</w:t>
    </w:r>
  </w:p>
  <w:p w14:paraId="1D55E3BB" w14:textId="31BE8E48"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4F040B">
      <w:rPr>
        <w:rFonts w:ascii="Arial" w:hAnsi="Arial" w:cs="Arial"/>
        <w:lang w:val="en-GB" w:eastAsia="zh-HK"/>
      </w:rPr>
      <w:t>NDC</w:t>
    </w:r>
    <w:r w:rsidR="00E71A3E">
      <w:rPr>
        <w:rFonts w:ascii="Arial" w:hAnsi="Arial" w:cs="Arial"/>
        <w:lang w:val="en-GB" w:eastAsia="zh-HK"/>
      </w:rPr>
      <w:t xml:space="preserve"> </w:t>
    </w:r>
    <w:r w:rsidR="004F040B">
      <w:rPr>
        <w:rFonts w:ascii="Arial" w:hAnsi="Arial" w:cs="Arial"/>
        <w:lang w:val="en-GB" w:eastAsia="zh-HK"/>
      </w:rPr>
      <w:t>V</w:t>
    </w:r>
    <w:r w:rsidR="006B07E3">
      <w:rPr>
        <w:rFonts w:ascii="Arial" w:hAnsi="Arial" w:cs="Arial"/>
        <w:lang w:val="en-GB" w:eastAsia="zh-HK"/>
      </w:rPr>
      <w:t>1</w:t>
    </w:r>
    <w:r w:rsidR="00E71A3E" w:rsidRPr="002F45F8">
      <w:rPr>
        <w:rFonts w:ascii="Arial" w:hAnsi="Arial" w:cs="Arial"/>
        <w:lang w:val="en-GB" w:eastAsia="zh-HK"/>
      </w:rPr>
      <w:t>.0)</w:t>
    </w:r>
  </w:p>
  <w:p w14:paraId="030E36DB" w14:textId="77777777"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21BD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D4C5F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7121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003B"/>
    <w:rsid w:val="003B42B2"/>
    <w:rsid w:val="003B6F6C"/>
    <w:rsid w:val="003B7567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59F6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040B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3B8F"/>
    <w:rsid w:val="006A529D"/>
    <w:rsid w:val="006A6B1C"/>
    <w:rsid w:val="006B07E3"/>
    <w:rsid w:val="006B1159"/>
    <w:rsid w:val="006B2A69"/>
    <w:rsid w:val="006B3EDE"/>
    <w:rsid w:val="006C3B73"/>
    <w:rsid w:val="006C5997"/>
    <w:rsid w:val="006D04C9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C8A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5E2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082A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33B7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229CAAEE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BD6C-36D4-4ED6-B4DC-10BEF7E7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15</cp:revision>
  <cp:lastPrinted>2013-02-28T09:13:00Z</cp:lastPrinted>
  <dcterms:created xsi:type="dcterms:W3CDTF">2017-05-24T13:27:00Z</dcterms:created>
  <dcterms:modified xsi:type="dcterms:W3CDTF">2021-12-02T11:33:00Z</dcterms:modified>
</cp:coreProperties>
</file>